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obster" w:cs="Lobster" w:eastAsia="Lobster" w:hAnsi="Lobster"/>
          <w:sz w:val="18"/>
          <w:szCs w:val="18"/>
        </w:rPr>
      </w:pPr>
      <w:r w:rsidDel="00000000" w:rsidR="00000000" w:rsidRPr="00000000">
        <w:rPr>
          <w:rtl w:val="0"/>
        </w:rPr>
      </w:r>
    </w:p>
    <w:p w:rsidR="00000000" w:rsidDel="00000000" w:rsidP="00000000" w:rsidRDefault="00000000" w:rsidRPr="00000000" w14:paraId="00000002">
      <w:pPr>
        <w:spacing w:before="200" w:line="250.90854545454548" w:lineRule="auto"/>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Name:</w:t>
      </w:r>
    </w:p>
    <w:p w:rsidR="00000000" w:rsidDel="00000000" w:rsidP="00000000" w:rsidRDefault="00000000" w:rsidRPr="00000000" w14:paraId="00000003">
      <w:pPr>
        <w:spacing w:before="200" w:line="250.90854545454548" w:lineRule="auto"/>
        <w:ind w:left="3600" w:firstLine="0"/>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Dawood Sarfraz</w:t>
      </w:r>
    </w:p>
    <w:p w:rsidR="00000000" w:rsidDel="00000000" w:rsidP="00000000" w:rsidRDefault="00000000" w:rsidRPr="00000000" w14:paraId="00000004">
      <w:pPr>
        <w:spacing w:before="200" w:line="250.90854545454548" w:lineRule="auto"/>
        <w:ind w:left="3600" w:firstLine="0"/>
        <w:rPr>
          <w:rFonts w:ascii="Lobster" w:cs="Lobster" w:eastAsia="Lobster" w:hAnsi="Lobster"/>
          <w:b w:val="1"/>
          <w:sz w:val="34"/>
          <w:szCs w:val="34"/>
        </w:rPr>
      </w:pPr>
      <w:r w:rsidDel="00000000" w:rsidR="00000000" w:rsidRPr="00000000">
        <w:rPr>
          <w:rtl w:val="0"/>
        </w:rPr>
      </w:r>
    </w:p>
    <w:p w:rsidR="00000000" w:rsidDel="00000000" w:rsidP="00000000" w:rsidRDefault="00000000" w:rsidRPr="00000000" w14:paraId="00000005">
      <w:pPr>
        <w:spacing w:before="200" w:line="250.90854545454548" w:lineRule="auto"/>
        <w:ind w:left="3600" w:firstLine="0"/>
        <w:rPr>
          <w:rFonts w:ascii="Lobster" w:cs="Lobster" w:eastAsia="Lobster" w:hAnsi="Lobster"/>
          <w:b w:val="1"/>
          <w:sz w:val="34"/>
          <w:szCs w:val="34"/>
        </w:rPr>
      </w:pPr>
      <w:r w:rsidDel="00000000" w:rsidR="00000000" w:rsidRPr="00000000">
        <w:rPr>
          <w:rtl w:val="0"/>
        </w:rPr>
      </w:r>
    </w:p>
    <w:p w:rsidR="00000000" w:rsidDel="00000000" w:rsidP="00000000" w:rsidRDefault="00000000" w:rsidRPr="00000000" w14:paraId="00000006">
      <w:pPr>
        <w:spacing w:before="200" w:line="250.90854545454548" w:lineRule="auto"/>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Roll no:</w:t>
      </w:r>
    </w:p>
    <w:p w:rsidR="00000000" w:rsidDel="00000000" w:rsidP="00000000" w:rsidRDefault="00000000" w:rsidRPr="00000000" w14:paraId="00000007">
      <w:pPr>
        <w:spacing w:before="200" w:line="250.90854545454548" w:lineRule="auto"/>
        <w:ind w:left="2880" w:firstLine="720"/>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20p-0153</w:t>
      </w:r>
    </w:p>
    <w:p w:rsidR="00000000" w:rsidDel="00000000" w:rsidP="00000000" w:rsidRDefault="00000000" w:rsidRPr="00000000" w14:paraId="00000008">
      <w:pPr>
        <w:spacing w:before="200" w:line="250.90854545454548" w:lineRule="auto"/>
        <w:ind w:left="2880" w:firstLine="720"/>
        <w:rPr>
          <w:rFonts w:ascii="Lobster" w:cs="Lobster" w:eastAsia="Lobster" w:hAnsi="Lobster"/>
          <w:b w:val="1"/>
          <w:sz w:val="34"/>
          <w:szCs w:val="34"/>
        </w:rPr>
      </w:pPr>
      <w:r w:rsidDel="00000000" w:rsidR="00000000" w:rsidRPr="00000000">
        <w:rPr>
          <w:rtl w:val="0"/>
        </w:rPr>
      </w:r>
    </w:p>
    <w:p w:rsidR="00000000" w:rsidDel="00000000" w:rsidP="00000000" w:rsidRDefault="00000000" w:rsidRPr="00000000" w14:paraId="00000009">
      <w:pPr>
        <w:spacing w:before="200" w:line="250.90854545454548" w:lineRule="auto"/>
        <w:ind w:left="2880" w:firstLine="720"/>
        <w:rPr>
          <w:rFonts w:ascii="Lobster" w:cs="Lobster" w:eastAsia="Lobster" w:hAnsi="Lobster"/>
          <w:b w:val="1"/>
          <w:sz w:val="34"/>
          <w:szCs w:val="34"/>
        </w:rPr>
      </w:pPr>
      <w:r w:rsidDel="00000000" w:rsidR="00000000" w:rsidRPr="00000000">
        <w:rPr>
          <w:rtl w:val="0"/>
        </w:rPr>
      </w:r>
    </w:p>
    <w:p w:rsidR="00000000" w:rsidDel="00000000" w:rsidP="00000000" w:rsidRDefault="00000000" w:rsidRPr="00000000" w14:paraId="0000000A">
      <w:pPr>
        <w:spacing w:before="200" w:line="250.90854545454548" w:lineRule="auto"/>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Section:</w:t>
      </w:r>
    </w:p>
    <w:p w:rsidR="00000000" w:rsidDel="00000000" w:rsidP="00000000" w:rsidRDefault="00000000" w:rsidRPr="00000000" w14:paraId="0000000B">
      <w:pPr>
        <w:spacing w:before="200" w:line="250.90854545454548" w:lineRule="auto"/>
        <w:ind w:left="2880" w:firstLine="720"/>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BSCS-5B</w:t>
      </w:r>
    </w:p>
    <w:p w:rsidR="00000000" w:rsidDel="00000000" w:rsidP="00000000" w:rsidRDefault="00000000" w:rsidRPr="00000000" w14:paraId="0000000C">
      <w:pPr>
        <w:spacing w:before="200" w:line="250.90854545454548" w:lineRule="auto"/>
        <w:ind w:left="2880" w:firstLine="720"/>
        <w:rPr>
          <w:rFonts w:ascii="Lobster" w:cs="Lobster" w:eastAsia="Lobster" w:hAnsi="Lobster"/>
          <w:b w:val="1"/>
          <w:sz w:val="34"/>
          <w:szCs w:val="34"/>
        </w:rPr>
      </w:pPr>
      <w:r w:rsidDel="00000000" w:rsidR="00000000" w:rsidRPr="00000000">
        <w:rPr>
          <w:rtl w:val="0"/>
        </w:rPr>
      </w:r>
    </w:p>
    <w:p w:rsidR="00000000" w:rsidDel="00000000" w:rsidP="00000000" w:rsidRDefault="00000000" w:rsidRPr="00000000" w14:paraId="0000000D">
      <w:pPr>
        <w:spacing w:before="200" w:line="250.90854545454548" w:lineRule="auto"/>
        <w:ind w:left="2880" w:firstLine="720"/>
        <w:rPr>
          <w:rFonts w:ascii="Lobster" w:cs="Lobster" w:eastAsia="Lobster" w:hAnsi="Lobster"/>
          <w:b w:val="1"/>
          <w:sz w:val="34"/>
          <w:szCs w:val="34"/>
        </w:rPr>
      </w:pPr>
      <w:r w:rsidDel="00000000" w:rsidR="00000000" w:rsidRPr="00000000">
        <w:rPr>
          <w:rtl w:val="0"/>
        </w:rPr>
      </w:r>
    </w:p>
    <w:p w:rsidR="00000000" w:rsidDel="00000000" w:rsidP="00000000" w:rsidRDefault="00000000" w:rsidRPr="00000000" w14:paraId="0000000E">
      <w:pPr>
        <w:spacing w:before="200" w:line="250.90854545454548" w:lineRule="auto"/>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Computer Networks Lab </w:t>
      </w:r>
    </w:p>
    <w:p w:rsidR="00000000" w:rsidDel="00000000" w:rsidP="00000000" w:rsidRDefault="00000000" w:rsidRPr="00000000" w14:paraId="0000000F">
      <w:pPr>
        <w:spacing w:before="200" w:line="250.90854545454548" w:lineRule="auto"/>
        <w:ind w:left="2880" w:firstLine="720"/>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Home Work 03</w:t>
      </w:r>
    </w:p>
    <w:p w:rsidR="00000000" w:rsidDel="00000000" w:rsidP="00000000" w:rsidRDefault="00000000" w:rsidRPr="00000000" w14:paraId="00000010">
      <w:pPr>
        <w:spacing w:before="200" w:line="250.90854545454548" w:lineRule="auto"/>
        <w:ind w:left="1440" w:firstLine="720"/>
        <w:rPr>
          <w:rFonts w:ascii="Lobster" w:cs="Lobster" w:eastAsia="Lobster" w:hAnsi="Lobster"/>
          <w:b w:val="1"/>
          <w:sz w:val="34"/>
          <w:szCs w:val="34"/>
        </w:rPr>
      </w:pPr>
      <w:r w:rsidDel="00000000" w:rsidR="00000000" w:rsidRPr="00000000">
        <w:rPr>
          <w:rFonts w:ascii="Lobster" w:cs="Lobster" w:eastAsia="Lobster" w:hAnsi="Lobster"/>
          <w:b w:val="1"/>
          <w:sz w:val="34"/>
          <w:szCs w:val="34"/>
          <w:rtl w:val="0"/>
        </w:rPr>
        <w:t xml:space="preserve">FAST-NUCES Peshawar Campus</w:t>
      </w:r>
    </w:p>
    <w:p w:rsidR="00000000" w:rsidDel="00000000" w:rsidP="00000000" w:rsidRDefault="00000000" w:rsidRPr="00000000" w14:paraId="00000011">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sz w:val="16"/>
          <w:szCs w:val="16"/>
          <w:rtl w:val="0"/>
        </w:rPr>
        <w:tab/>
      </w:r>
    </w:p>
    <w:p w:rsidR="00000000" w:rsidDel="00000000" w:rsidP="00000000" w:rsidRDefault="00000000" w:rsidRPr="00000000" w14:paraId="00000012">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13">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14">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15">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16">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17">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18">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b w:val="1"/>
          <w:sz w:val="34"/>
          <w:szCs w:val="34"/>
          <w:rtl w:val="0"/>
        </w:rPr>
        <w:t xml:space="preserve">TASK 01: </w:t>
        <w:tab/>
        <w:tab/>
      </w:r>
      <w:r w:rsidDel="00000000" w:rsidR="00000000" w:rsidRPr="00000000">
        <w:rPr>
          <w:rFonts w:ascii="Lobster" w:cs="Lobster" w:eastAsia="Lobster" w:hAnsi="Lobster"/>
          <w:sz w:val="34"/>
          <w:szCs w:val="34"/>
          <w:rtl w:val="0"/>
        </w:rPr>
        <w:t xml:space="preserve">Setting Router Modes on 2600 Series Routers</w:t>
      </w:r>
      <w:r w:rsidDel="00000000" w:rsidR="00000000" w:rsidRPr="00000000">
        <w:rPr>
          <w:rtl w:val="0"/>
        </w:rPr>
      </w:r>
    </w:p>
    <w:p w:rsidR="00000000" w:rsidDel="00000000" w:rsidP="00000000" w:rsidRDefault="00000000" w:rsidRPr="00000000" w14:paraId="00000019">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b w:val="1"/>
          <w:sz w:val="32"/>
          <w:szCs w:val="32"/>
          <w:rtl w:val="0"/>
        </w:rPr>
        <w:t xml:space="preserve">1)User Mode:</w:t>
      </w:r>
      <w:r w:rsidDel="00000000" w:rsidR="00000000" w:rsidRPr="00000000">
        <w:rPr>
          <w:rFonts w:ascii="Lobster" w:cs="Lobster" w:eastAsia="Lobster" w:hAnsi="Lobster"/>
          <w:sz w:val="16"/>
          <w:szCs w:val="16"/>
          <w:rtl w:val="0"/>
        </w:rPr>
        <w:tab/>
      </w:r>
      <w:r w:rsidDel="00000000" w:rsidR="00000000" w:rsidRPr="00000000">
        <w:rPr>
          <w:rFonts w:ascii="Lobster" w:cs="Lobster" w:eastAsia="Lobster" w:hAnsi="Lobster"/>
          <w:sz w:val="32"/>
          <w:szCs w:val="32"/>
          <w:rtl w:val="0"/>
        </w:rPr>
        <w:t xml:space="preserve">with command of show version</w:t>
      </w:r>
      <w:r w:rsidDel="00000000" w:rsidR="00000000" w:rsidRPr="00000000">
        <w:rPr>
          <w:rtl w:val="0"/>
        </w:rPr>
      </w:r>
    </w:p>
    <w:p w:rsidR="00000000" w:rsidDel="00000000" w:rsidP="00000000" w:rsidRDefault="00000000" w:rsidRPr="00000000" w14:paraId="0000001A">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6346826"/>
            <wp:effectExtent b="0" l="0" r="0" t="0"/>
            <wp:docPr id="1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634682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200" w:line="250.90854545454548" w:lineRule="auto"/>
        <w:rPr>
          <w:rFonts w:ascii="Lobster" w:cs="Lobster" w:eastAsia="Lobster" w:hAnsi="Lobster"/>
          <w:b w:val="1"/>
          <w:sz w:val="32"/>
          <w:szCs w:val="32"/>
        </w:rPr>
      </w:pPr>
      <w:r w:rsidDel="00000000" w:rsidR="00000000" w:rsidRPr="00000000">
        <w:rPr>
          <w:rtl w:val="0"/>
        </w:rPr>
      </w:r>
    </w:p>
    <w:p w:rsidR="00000000" w:rsidDel="00000000" w:rsidP="00000000" w:rsidRDefault="00000000" w:rsidRPr="00000000" w14:paraId="0000001C">
      <w:pPr>
        <w:spacing w:before="200" w:line="250.90854545454548" w:lineRule="auto"/>
        <w:rPr>
          <w:rFonts w:ascii="Lobster" w:cs="Lobster" w:eastAsia="Lobster" w:hAnsi="Lobster"/>
          <w:b w:val="1"/>
          <w:sz w:val="32"/>
          <w:szCs w:val="32"/>
        </w:rPr>
      </w:pPr>
      <w:r w:rsidDel="00000000" w:rsidR="00000000" w:rsidRPr="00000000">
        <w:rPr>
          <w:rtl w:val="0"/>
        </w:rPr>
      </w:r>
    </w:p>
    <w:p w:rsidR="00000000" w:rsidDel="00000000" w:rsidP="00000000" w:rsidRDefault="00000000" w:rsidRPr="00000000" w14:paraId="0000001D">
      <w:pPr>
        <w:spacing w:before="200" w:line="250.90854545454548" w:lineRule="auto"/>
        <w:rPr>
          <w:rFonts w:ascii="Lobster" w:cs="Lobster" w:eastAsia="Lobster" w:hAnsi="Lobster"/>
          <w:b w:val="1"/>
          <w:sz w:val="32"/>
          <w:szCs w:val="32"/>
        </w:rPr>
      </w:pPr>
      <w:r w:rsidDel="00000000" w:rsidR="00000000" w:rsidRPr="00000000">
        <w:rPr>
          <w:rtl w:val="0"/>
        </w:rPr>
      </w:r>
    </w:p>
    <w:p w:rsidR="00000000" w:rsidDel="00000000" w:rsidP="00000000" w:rsidRDefault="00000000" w:rsidRPr="00000000" w14:paraId="0000001E">
      <w:pPr>
        <w:spacing w:before="200" w:line="250.90854545454548" w:lineRule="auto"/>
        <w:rPr>
          <w:rFonts w:ascii="Lobster" w:cs="Lobster" w:eastAsia="Lobster" w:hAnsi="Lobster"/>
          <w:b w:val="1"/>
          <w:sz w:val="32"/>
          <w:szCs w:val="32"/>
        </w:rPr>
      </w:pPr>
      <w:r w:rsidDel="00000000" w:rsidR="00000000" w:rsidRPr="00000000">
        <w:rPr>
          <w:rtl w:val="0"/>
        </w:rPr>
      </w:r>
    </w:p>
    <w:p w:rsidR="00000000" w:rsidDel="00000000" w:rsidP="00000000" w:rsidRDefault="00000000" w:rsidRPr="00000000" w14:paraId="0000001F">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b w:val="1"/>
          <w:sz w:val="32"/>
          <w:szCs w:val="32"/>
          <w:rtl w:val="0"/>
        </w:rPr>
        <w:t xml:space="preserve">2)privileged Mode:</w:t>
      </w:r>
      <w:r w:rsidDel="00000000" w:rsidR="00000000" w:rsidRPr="00000000">
        <w:rPr>
          <w:rtl w:val="0"/>
        </w:rPr>
      </w:r>
    </w:p>
    <w:p w:rsidR="00000000" w:rsidDel="00000000" w:rsidP="00000000" w:rsidRDefault="00000000" w:rsidRPr="00000000" w14:paraId="00000020">
      <w:pPr>
        <w:spacing w:before="200" w:line="207.27327272727277" w:lineRule="auto"/>
        <w:ind w:right="240"/>
        <w:rPr>
          <w:rFonts w:ascii="Lobster" w:cs="Lobster" w:eastAsia="Lobster" w:hAnsi="Lobster"/>
          <w:sz w:val="16"/>
          <w:szCs w:val="16"/>
        </w:rPr>
      </w:pPr>
      <w:r w:rsidDel="00000000" w:rsidR="00000000" w:rsidRPr="00000000">
        <w:rPr>
          <w:rFonts w:ascii="Lobster" w:cs="Lobster" w:eastAsia="Lobster" w:hAnsi="Lobster"/>
          <w:sz w:val="28"/>
          <w:szCs w:val="28"/>
          <w:rtl w:val="0"/>
        </w:rPr>
        <w:t xml:space="preserve">Entering privilege mode from user mode with enable command and can go back to user mode by writing exit.</w:t>
      </w:r>
      <w:r w:rsidDel="00000000" w:rsidR="00000000" w:rsidRPr="00000000">
        <w:rPr>
          <w:rtl w:val="0"/>
        </w:rPr>
      </w:r>
    </w:p>
    <w:p w:rsidR="00000000" w:rsidDel="00000000" w:rsidP="00000000" w:rsidRDefault="00000000" w:rsidRPr="00000000" w14:paraId="00000021">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5796656"/>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579665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23">
      <w:pPr>
        <w:spacing w:before="200" w:line="250.90854545454548" w:lineRule="auto"/>
        <w:rPr>
          <w:rFonts w:ascii="Lobster" w:cs="Lobster" w:eastAsia="Lobster" w:hAnsi="Lobster"/>
          <w:b w:val="1"/>
          <w:sz w:val="32"/>
          <w:szCs w:val="32"/>
        </w:rPr>
      </w:pPr>
      <w:r w:rsidDel="00000000" w:rsidR="00000000" w:rsidRPr="00000000">
        <w:rPr>
          <w:rtl w:val="0"/>
        </w:rPr>
      </w:r>
    </w:p>
    <w:p w:rsidR="00000000" w:rsidDel="00000000" w:rsidP="00000000" w:rsidRDefault="00000000" w:rsidRPr="00000000" w14:paraId="00000024">
      <w:pPr>
        <w:spacing w:before="200" w:line="250.90854545454548" w:lineRule="auto"/>
        <w:rPr>
          <w:rFonts w:ascii="Lobster" w:cs="Lobster" w:eastAsia="Lobster" w:hAnsi="Lobster"/>
          <w:sz w:val="26"/>
          <w:szCs w:val="26"/>
        </w:rPr>
      </w:pPr>
      <w:r w:rsidDel="00000000" w:rsidR="00000000" w:rsidRPr="00000000">
        <w:rPr>
          <w:rFonts w:ascii="Lobster" w:cs="Lobster" w:eastAsia="Lobster" w:hAnsi="Lobster"/>
          <w:b w:val="1"/>
          <w:sz w:val="32"/>
          <w:szCs w:val="32"/>
          <w:rtl w:val="0"/>
        </w:rPr>
        <w:t xml:space="preserve">3) Global Configuration mode:</w:t>
      </w:r>
      <w:r w:rsidDel="00000000" w:rsidR="00000000" w:rsidRPr="00000000">
        <w:rPr>
          <w:rFonts w:ascii="Lobster" w:cs="Lobster" w:eastAsia="Lobster" w:hAnsi="Lobster"/>
          <w:sz w:val="16"/>
          <w:szCs w:val="16"/>
          <w:rtl w:val="0"/>
        </w:rPr>
        <w:tab/>
      </w:r>
      <w:r w:rsidDel="00000000" w:rsidR="00000000" w:rsidRPr="00000000">
        <w:rPr>
          <w:rFonts w:ascii="Lobster" w:cs="Lobster" w:eastAsia="Lobster" w:hAnsi="Lobster"/>
          <w:sz w:val="26"/>
          <w:szCs w:val="26"/>
          <w:rtl w:val="0"/>
        </w:rPr>
        <w:t xml:space="preserve">We can exit this mode by writing Exit.</w:t>
      </w:r>
    </w:p>
    <w:p w:rsidR="00000000" w:rsidDel="00000000" w:rsidP="00000000" w:rsidRDefault="00000000" w:rsidRPr="00000000" w14:paraId="00000025">
      <w:pPr>
        <w:spacing w:before="200" w:line="250.90854545454548" w:lineRule="auto"/>
        <w:rPr>
          <w:rFonts w:ascii="Lobster" w:cs="Lobster" w:eastAsia="Lobster" w:hAnsi="Lobster"/>
          <w:sz w:val="26"/>
          <w:szCs w:val="26"/>
        </w:rPr>
      </w:pPr>
      <w:r w:rsidDel="00000000" w:rsidR="00000000" w:rsidRPr="00000000">
        <w:rPr>
          <w:rFonts w:ascii="Lobster" w:cs="Lobster" w:eastAsia="Lobster" w:hAnsi="Lobster"/>
          <w:sz w:val="26"/>
          <w:szCs w:val="26"/>
        </w:rPr>
        <w:drawing>
          <wp:inline distB="114300" distT="114300" distL="114300" distR="114300">
            <wp:extent cx="5943600" cy="6909464"/>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690946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27">
      <w:pPr>
        <w:spacing w:before="200" w:line="250.90854545454548"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28">
      <w:pPr>
        <w:spacing w:before="200" w:line="250.90854545454548" w:lineRule="auto"/>
        <w:rPr>
          <w:rFonts w:ascii="Lobster" w:cs="Lobster" w:eastAsia="Lobster" w:hAnsi="Lobster"/>
          <w:b w:val="1"/>
          <w:sz w:val="32"/>
          <w:szCs w:val="32"/>
        </w:rPr>
      </w:pPr>
      <w:r w:rsidDel="00000000" w:rsidR="00000000" w:rsidRPr="00000000">
        <w:rPr>
          <w:rFonts w:ascii="Lobster" w:cs="Lobster" w:eastAsia="Lobster" w:hAnsi="Lobster"/>
          <w:b w:val="1"/>
          <w:sz w:val="32"/>
          <w:szCs w:val="32"/>
          <w:rtl w:val="0"/>
        </w:rPr>
        <w:t xml:space="preserve">4) Interface Configuration:</w:t>
      </w:r>
    </w:p>
    <w:p w:rsidR="00000000" w:rsidDel="00000000" w:rsidP="00000000" w:rsidRDefault="00000000" w:rsidRPr="00000000" w14:paraId="00000029">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We can enter interface configuration by writing interface &lt;interface name + number&gt; and can go back by writing exit.</w:t>
      </w:r>
    </w:p>
    <w:p w:rsidR="00000000" w:rsidDel="00000000" w:rsidP="00000000" w:rsidRDefault="00000000" w:rsidRPr="00000000" w14:paraId="0000002A">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5612911"/>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561291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2C">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2D">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2E">
      <w:pPr>
        <w:spacing w:before="200" w:line="250.90854545454548" w:lineRule="auto"/>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2:</w:t>
      </w:r>
      <w:r w:rsidDel="00000000" w:rsidR="00000000" w:rsidRPr="00000000">
        <w:rPr>
          <w:rFonts w:ascii="Lobster" w:cs="Lobster" w:eastAsia="Lobster" w:hAnsi="Lobster"/>
          <w:sz w:val="36"/>
          <w:szCs w:val="36"/>
          <w:rtl w:val="0"/>
        </w:rPr>
        <w:t xml:space="preserve"> Changing Hostname of the Router</w:t>
      </w:r>
    </w:p>
    <w:p w:rsidR="00000000" w:rsidDel="00000000" w:rsidP="00000000" w:rsidRDefault="00000000" w:rsidRPr="00000000" w14:paraId="0000002F">
      <w:pPr>
        <w:spacing w:before="200" w:line="229.0909090909091" w:lineRule="auto"/>
        <w:ind w:right="100"/>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Initially a default hostname of router is set to router so if we want to change hostname we have to go to CLI of router and we have switch to Global Configuration mode. After switching to Global configuration mode we have to write command hostname &lt;Name which we want to set&gt;. And the hostname will be changed.</w:t>
      </w:r>
    </w:p>
    <w:p w:rsidR="00000000" w:rsidDel="00000000" w:rsidP="00000000" w:rsidRDefault="00000000" w:rsidRPr="00000000" w14:paraId="00000030">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31">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5883709"/>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588370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200" w:line="207.27327272727277" w:lineRule="auto"/>
        <w:ind w:right="1000"/>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3:</w:t>
      </w:r>
      <w:r w:rsidDel="00000000" w:rsidR="00000000" w:rsidRPr="00000000">
        <w:rPr>
          <w:rFonts w:ascii="Lobster" w:cs="Lobster" w:eastAsia="Lobster" w:hAnsi="Lobster"/>
          <w:sz w:val="36"/>
          <w:szCs w:val="36"/>
          <w:rtl w:val="0"/>
        </w:rPr>
        <w:t xml:space="preserve"> Configuring Date and Time on the Router (Clock Set Command)</w:t>
      </w:r>
    </w:p>
    <w:p w:rsidR="00000000" w:rsidDel="00000000" w:rsidP="00000000" w:rsidRDefault="00000000" w:rsidRPr="00000000" w14:paraId="00000033">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6080268"/>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608026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35">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36">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37">
      <w:pPr>
        <w:spacing w:before="200" w:line="250.90854545454548" w:lineRule="auto"/>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4:</w:t>
      </w:r>
      <w:r w:rsidDel="00000000" w:rsidR="00000000" w:rsidRPr="00000000">
        <w:rPr>
          <w:rFonts w:ascii="Lobster" w:cs="Lobster" w:eastAsia="Lobster" w:hAnsi="Lobster"/>
          <w:sz w:val="36"/>
          <w:szCs w:val="36"/>
          <w:rtl w:val="0"/>
        </w:rPr>
        <w:t xml:space="preserve"> </w:t>
      </w:r>
    </w:p>
    <w:p w:rsidR="00000000" w:rsidDel="00000000" w:rsidP="00000000" w:rsidRDefault="00000000" w:rsidRPr="00000000" w14:paraId="00000038">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sz w:val="36"/>
          <w:szCs w:val="36"/>
          <w:rtl w:val="0"/>
        </w:rPr>
        <w:t xml:space="preserve">Setting a banner on the Router</w:t>
      </w:r>
      <w:r w:rsidDel="00000000" w:rsidR="00000000" w:rsidRPr="00000000">
        <w:rPr>
          <w:rtl w:val="0"/>
        </w:rPr>
      </w:r>
    </w:p>
    <w:p w:rsidR="00000000" w:rsidDel="00000000" w:rsidP="00000000" w:rsidRDefault="00000000" w:rsidRPr="00000000" w14:paraId="00000039">
      <w:pPr>
        <w:spacing w:before="200" w:line="207.27327272727277" w:lineRule="auto"/>
        <w:ind w:right="80"/>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When anyone connects to the router, the banner appears before the login prompt.</w:t>
      </w:r>
    </w:p>
    <w:p w:rsidR="00000000" w:rsidDel="00000000" w:rsidP="00000000" w:rsidRDefault="00000000" w:rsidRPr="00000000" w14:paraId="0000003A">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sz w:val="26"/>
          <w:szCs w:val="26"/>
          <w:rtl w:val="0"/>
        </w:rPr>
        <w:t xml:space="preserve">For setting banner we have to get in Global Configuration mode first.</w:t>
      </w:r>
      <w:r w:rsidDel="00000000" w:rsidR="00000000" w:rsidRPr="00000000">
        <w:rPr>
          <w:rtl w:val="0"/>
        </w:rPr>
      </w:r>
    </w:p>
    <w:p w:rsidR="00000000" w:rsidDel="00000000" w:rsidP="00000000" w:rsidRDefault="00000000" w:rsidRPr="00000000" w14:paraId="0000003B">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5938838"/>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9388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00" w:line="207.27327272727277" w:lineRule="auto"/>
        <w:ind w:right="14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3D">
      <w:pPr>
        <w:spacing w:before="200" w:line="207.27327272727277" w:lineRule="auto"/>
        <w:ind w:right="140"/>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5:</w:t>
      </w:r>
      <w:r w:rsidDel="00000000" w:rsidR="00000000" w:rsidRPr="00000000">
        <w:rPr>
          <w:rFonts w:ascii="Lobster" w:cs="Lobster" w:eastAsia="Lobster" w:hAnsi="Lobster"/>
          <w:sz w:val="36"/>
          <w:szCs w:val="36"/>
          <w:rtl w:val="0"/>
        </w:rPr>
        <w:t xml:space="preserve"> Displaying the Router’s Running-Configuration and Start-Up Configuration.</w:t>
      </w:r>
    </w:p>
    <w:p w:rsidR="00000000" w:rsidDel="00000000" w:rsidP="00000000" w:rsidRDefault="00000000" w:rsidRPr="00000000" w14:paraId="0000003E">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6757988"/>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67579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40">
      <w:pPr>
        <w:numPr>
          <w:ilvl w:val="0"/>
          <w:numId w:val="1"/>
        </w:numPr>
        <w:spacing w:after="240" w:before="240" w:lineRule="auto"/>
        <w:ind w:left="720" w:hanging="360"/>
        <w:rPr>
          <w:rFonts w:ascii="Lobster" w:cs="Lobster" w:eastAsia="Lobster" w:hAnsi="Lobster"/>
          <w:sz w:val="46"/>
          <w:szCs w:val="46"/>
        </w:rPr>
      </w:pPr>
      <w:r w:rsidDel="00000000" w:rsidR="00000000" w:rsidRPr="00000000">
        <w:rPr>
          <w:rFonts w:ascii="Lobster" w:cs="Lobster" w:eastAsia="Lobster" w:hAnsi="Lobster"/>
          <w:sz w:val="36"/>
          <w:szCs w:val="36"/>
          <w:rtl w:val="0"/>
        </w:rPr>
        <w:t xml:space="preserve">Enable Password and Enable Secret Password with the Encryption Techniques/Levels</w:t>
      </w:r>
    </w:p>
    <w:p w:rsidR="00000000" w:rsidDel="00000000" w:rsidP="00000000" w:rsidRDefault="00000000" w:rsidRPr="00000000" w14:paraId="00000041">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42">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=&gt;Password For Privileged Mode</w:t>
      </w:r>
    </w:p>
    <w:p w:rsidR="00000000" w:rsidDel="00000000" w:rsidP="00000000" w:rsidRDefault="00000000" w:rsidRPr="00000000" w14:paraId="00000043">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Pr>
        <w:drawing>
          <wp:inline distB="114300" distT="114300" distL="114300" distR="114300">
            <wp:extent cx="5943600" cy="6015254"/>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60152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00" w:line="250.90854545454548" w:lineRule="auto"/>
        <w:rPr>
          <w:rFonts w:ascii="Lobster" w:cs="Lobster" w:eastAsia="Lobster" w:hAnsi="Lobster"/>
          <w:sz w:val="28"/>
          <w:szCs w:val="28"/>
        </w:rPr>
      </w:pPr>
      <w:r w:rsidDel="00000000" w:rsidR="00000000" w:rsidRPr="00000000">
        <w:rPr>
          <w:rtl w:val="0"/>
        </w:rPr>
      </w:r>
    </w:p>
    <w:p w:rsidR="00000000" w:rsidDel="00000000" w:rsidP="00000000" w:rsidRDefault="00000000" w:rsidRPr="00000000" w14:paraId="00000045">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sz w:val="28"/>
          <w:szCs w:val="28"/>
          <w:rtl w:val="0"/>
        </w:rPr>
        <w:t xml:space="preserve">=&gt;Secret (Encrypted) Password for Privileged Mode</w:t>
      </w:r>
      <w:r w:rsidDel="00000000" w:rsidR="00000000" w:rsidRPr="00000000">
        <w:rPr>
          <w:rtl w:val="0"/>
        </w:rPr>
      </w:r>
    </w:p>
    <w:p w:rsidR="00000000" w:rsidDel="00000000" w:rsidP="00000000" w:rsidRDefault="00000000" w:rsidRPr="00000000" w14:paraId="00000046">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2636261"/>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63626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=&gt;Auxiliary Line Password</w:t>
      </w:r>
    </w:p>
    <w:p w:rsidR="00000000" w:rsidDel="00000000" w:rsidP="00000000" w:rsidRDefault="00000000" w:rsidRPr="00000000" w14:paraId="00000048">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49">
      <w:pPr>
        <w:spacing w:before="200" w:line="229.0909090909091" w:lineRule="auto"/>
        <w:ind w:right="280"/>
        <w:jc w:val="both"/>
        <w:rPr>
          <w:rFonts w:ascii="Lobster" w:cs="Lobster" w:eastAsia="Lobster" w:hAnsi="Lobster"/>
          <w:sz w:val="26"/>
          <w:szCs w:val="26"/>
        </w:rPr>
      </w:pPr>
      <w:r w:rsidDel="00000000" w:rsidR="00000000" w:rsidRPr="00000000">
        <w:rPr>
          <w:rFonts w:ascii="Lobster" w:cs="Lobster" w:eastAsia="Lobster" w:hAnsi="Lobster"/>
          <w:sz w:val="26"/>
          <w:szCs w:val="26"/>
          <w:rtl w:val="0"/>
        </w:rPr>
        <w:t xml:space="preserve">The auxiliary port is commonly used to connect a modem. It is used to allow a remote user access to the configuration of the router. If modem is connected to port so port must have password.</w:t>
      </w:r>
    </w:p>
    <w:p w:rsidR="00000000" w:rsidDel="00000000" w:rsidP="00000000" w:rsidRDefault="00000000" w:rsidRPr="00000000" w14:paraId="0000004A">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2962276"/>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96227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200" w:line="207.27327272727277" w:lineRule="auto"/>
        <w:ind w:right="800"/>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4C">
      <w:pPr>
        <w:spacing w:before="200" w:line="207.27327272727277" w:lineRule="auto"/>
        <w:ind w:right="800"/>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4D">
      <w:pPr>
        <w:spacing w:before="200" w:line="207.27327272727277" w:lineRule="auto"/>
        <w:ind w:right="80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4E">
      <w:pPr>
        <w:spacing w:before="200" w:line="207.27327272727277" w:lineRule="auto"/>
        <w:ind w:right="800"/>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7:</w:t>
      </w:r>
      <w:r w:rsidDel="00000000" w:rsidR="00000000" w:rsidRPr="00000000">
        <w:rPr>
          <w:rFonts w:ascii="Lobster" w:cs="Lobster" w:eastAsia="Lobster" w:hAnsi="Lobster"/>
          <w:sz w:val="36"/>
          <w:szCs w:val="36"/>
          <w:rtl w:val="0"/>
        </w:rPr>
        <w:t xml:space="preserve"> Line Console Password Implementation on CISCO 2600 Series Router</w:t>
      </w:r>
    </w:p>
    <w:p w:rsidR="00000000" w:rsidDel="00000000" w:rsidP="00000000" w:rsidRDefault="00000000" w:rsidRPr="00000000" w14:paraId="0000004F">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43434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51">
      <w:pPr>
        <w:spacing w:before="200" w:line="207.27327272727277" w:lineRule="auto"/>
        <w:ind w:right="152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52">
      <w:pPr>
        <w:spacing w:before="200" w:line="207.27327272727277" w:lineRule="auto"/>
        <w:ind w:right="152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53">
      <w:pPr>
        <w:spacing w:before="200" w:line="207.27327272727277" w:lineRule="auto"/>
        <w:ind w:right="152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54">
      <w:pPr>
        <w:spacing w:before="200" w:line="207.27327272727277" w:lineRule="auto"/>
        <w:ind w:right="152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55">
      <w:pPr>
        <w:spacing w:before="200" w:line="207.27327272727277" w:lineRule="auto"/>
        <w:ind w:right="152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56">
      <w:pPr>
        <w:spacing w:before="200" w:line="207.27327272727277" w:lineRule="auto"/>
        <w:ind w:right="1520"/>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57">
      <w:pPr>
        <w:spacing w:before="200" w:line="207.27327272727277" w:lineRule="auto"/>
        <w:ind w:right="1520"/>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8:</w:t>
      </w:r>
      <w:r w:rsidDel="00000000" w:rsidR="00000000" w:rsidRPr="00000000">
        <w:rPr>
          <w:rFonts w:ascii="Lobster" w:cs="Lobster" w:eastAsia="Lobster" w:hAnsi="Lobster"/>
          <w:sz w:val="36"/>
          <w:szCs w:val="36"/>
          <w:rtl w:val="0"/>
        </w:rPr>
        <w:t xml:space="preserve"> What is Telnet? How to Telnet? + Line VTY/Telnet Password.</w:t>
      </w:r>
    </w:p>
    <w:p w:rsidR="00000000" w:rsidDel="00000000" w:rsidP="00000000" w:rsidRDefault="00000000" w:rsidRPr="00000000" w14:paraId="00000058">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59">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b w:val="1"/>
          <w:sz w:val="36"/>
          <w:szCs w:val="36"/>
          <w:rtl w:val="0"/>
        </w:rPr>
        <w:t xml:space="preserve">1)What is Telenet?</w:t>
      </w:r>
      <w:r w:rsidDel="00000000" w:rsidR="00000000" w:rsidRPr="00000000">
        <w:rPr>
          <w:rtl w:val="0"/>
        </w:rPr>
      </w:r>
    </w:p>
    <w:p w:rsidR="00000000" w:rsidDel="00000000" w:rsidP="00000000" w:rsidRDefault="00000000" w:rsidRPr="00000000" w14:paraId="0000005A">
      <w:pPr>
        <w:spacing w:before="200" w:line="229.0909090909091" w:lineRule="auto"/>
        <w:ind w:right="280"/>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Telenet(Teletype Network protocol) is a network protocol which is used to virtually access a computer. Telnet is a type of client-server protocol that can be used to open a command line on a remote computer, typically a server. Telnet isn't secure and shouldn't be used over the Internet.</w:t>
      </w:r>
    </w:p>
    <w:p w:rsidR="00000000" w:rsidDel="00000000" w:rsidP="00000000" w:rsidRDefault="00000000" w:rsidRPr="00000000" w14:paraId="0000005B">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5C">
      <w:pPr>
        <w:spacing w:before="200" w:line="250.90854545454548" w:lineRule="auto"/>
        <w:rPr>
          <w:rFonts w:ascii="Lobster" w:cs="Lobster" w:eastAsia="Lobster" w:hAnsi="Lobster"/>
          <w:sz w:val="16"/>
          <w:szCs w:val="16"/>
        </w:rPr>
      </w:pPr>
      <w:r w:rsidDel="00000000" w:rsidR="00000000" w:rsidRPr="00000000">
        <w:rPr>
          <w:rFonts w:ascii="Lobster" w:cs="Lobster" w:eastAsia="Lobster" w:hAnsi="Lobster"/>
          <w:b w:val="1"/>
          <w:sz w:val="36"/>
          <w:szCs w:val="36"/>
          <w:rtl w:val="0"/>
        </w:rPr>
        <w:t xml:space="preserve">2)How to Telenet?</w:t>
      </w:r>
      <w:r w:rsidDel="00000000" w:rsidR="00000000" w:rsidRPr="00000000">
        <w:rPr>
          <w:rtl w:val="0"/>
        </w:rPr>
      </w:r>
    </w:p>
    <w:p w:rsidR="00000000" w:rsidDel="00000000" w:rsidP="00000000" w:rsidRDefault="00000000" w:rsidRPr="00000000" w14:paraId="0000005D">
      <w:pPr>
        <w:numPr>
          <w:ilvl w:val="0"/>
          <w:numId w:val="2"/>
        </w:numPr>
        <w:spacing w:after="0" w:afterAutospacing="0" w:before="240" w:lineRule="auto"/>
        <w:ind w:left="1440" w:hanging="360"/>
        <w:rPr>
          <w:sz w:val="18"/>
          <w:szCs w:val="18"/>
        </w:rPr>
      </w:pPr>
      <w:r w:rsidDel="00000000" w:rsidR="00000000" w:rsidRPr="00000000">
        <w:rPr>
          <w:rFonts w:ascii="Lobster" w:cs="Lobster" w:eastAsia="Lobster" w:hAnsi="Lobster"/>
          <w:sz w:val="28"/>
          <w:szCs w:val="28"/>
          <w:rtl w:val="0"/>
        </w:rPr>
        <w:t xml:space="preserve">Open </w:t>
      </w:r>
      <w:r w:rsidDel="00000000" w:rsidR="00000000" w:rsidRPr="00000000">
        <w:rPr>
          <w:rFonts w:ascii="Lobster" w:cs="Lobster" w:eastAsia="Lobster" w:hAnsi="Lobster"/>
          <w:b w:val="1"/>
          <w:sz w:val="28"/>
          <w:szCs w:val="28"/>
          <w:rtl w:val="0"/>
        </w:rPr>
        <w:t xml:space="preserve">CMD.</w:t>
      </w:r>
      <w:r w:rsidDel="00000000" w:rsidR="00000000" w:rsidRPr="00000000">
        <w:rPr>
          <w:rtl w:val="0"/>
        </w:rPr>
      </w:r>
    </w:p>
    <w:p w:rsidR="00000000" w:rsidDel="00000000" w:rsidP="00000000" w:rsidRDefault="00000000" w:rsidRPr="00000000" w14:paraId="0000005E">
      <w:pPr>
        <w:numPr>
          <w:ilvl w:val="1"/>
          <w:numId w:val="5"/>
        </w:numPr>
        <w:spacing w:after="0" w:afterAutospacing="0" w:before="0" w:beforeAutospacing="0" w:lineRule="auto"/>
        <w:ind w:left="1440" w:hanging="360"/>
        <w:rPr>
          <w:sz w:val="18"/>
          <w:szCs w:val="18"/>
        </w:rPr>
      </w:pPr>
      <w:r w:rsidDel="00000000" w:rsidR="00000000" w:rsidRPr="00000000">
        <w:rPr>
          <w:rFonts w:ascii="Lobster" w:cs="Lobster" w:eastAsia="Lobster" w:hAnsi="Lobster"/>
          <w:sz w:val="28"/>
          <w:szCs w:val="28"/>
          <w:rtl w:val="0"/>
        </w:rPr>
        <w:t xml:space="preserve">Type </w:t>
      </w:r>
      <w:r w:rsidDel="00000000" w:rsidR="00000000" w:rsidRPr="00000000">
        <w:rPr>
          <w:rFonts w:ascii="Lobster" w:cs="Lobster" w:eastAsia="Lobster" w:hAnsi="Lobster"/>
          <w:b w:val="1"/>
          <w:sz w:val="28"/>
          <w:szCs w:val="28"/>
          <w:rtl w:val="0"/>
        </w:rPr>
        <w:t xml:space="preserve">Telnet &lt;IP Address&gt; &lt;port number&gt;</w:t>
      </w:r>
    </w:p>
    <w:p w:rsidR="00000000" w:rsidDel="00000000" w:rsidP="00000000" w:rsidRDefault="00000000" w:rsidRPr="00000000" w14:paraId="0000005F">
      <w:pPr>
        <w:numPr>
          <w:ilvl w:val="1"/>
          <w:numId w:val="3"/>
        </w:numPr>
        <w:spacing w:after="240" w:before="0" w:beforeAutospacing="0" w:lineRule="auto"/>
        <w:ind w:left="1440" w:hanging="360"/>
        <w:rPr>
          <w:rFonts w:ascii="Lobster" w:cs="Lobster" w:eastAsia="Lobster" w:hAnsi="Lobster"/>
          <w:sz w:val="18"/>
          <w:szCs w:val="18"/>
        </w:rPr>
      </w:pPr>
      <w:r w:rsidDel="00000000" w:rsidR="00000000" w:rsidRPr="00000000">
        <w:rPr>
          <w:rFonts w:ascii="Lobster" w:cs="Lobster" w:eastAsia="Lobster" w:hAnsi="Lobster"/>
          <w:sz w:val="28"/>
          <w:szCs w:val="28"/>
          <w:rtl w:val="0"/>
        </w:rPr>
        <w:t xml:space="preserve">If you see a blank cursor then the connection is fine. You can close the command prompt window.</w:t>
      </w:r>
    </w:p>
    <w:p w:rsidR="00000000" w:rsidDel="00000000" w:rsidP="00000000" w:rsidRDefault="00000000" w:rsidRPr="00000000" w14:paraId="00000060">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61">
      <w:pPr>
        <w:numPr>
          <w:ilvl w:val="0"/>
          <w:numId w:val="4"/>
        </w:numPr>
        <w:spacing w:after="240" w:before="240" w:lineRule="auto"/>
        <w:ind w:left="720" w:hanging="360"/>
        <w:rPr>
          <w:rFonts w:ascii="Lobster" w:cs="Lobster" w:eastAsia="Lobster" w:hAnsi="Lobster"/>
          <w:sz w:val="18"/>
          <w:szCs w:val="18"/>
        </w:rPr>
      </w:pPr>
      <w:r w:rsidDel="00000000" w:rsidR="00000000" w:rsidRPr="00000000">
        <w:rPr>
          <w:rFonts w:ascii="Lobster" w:cs="Lobster" w:eastAsia="Lobster" w:hAnsi="Lobster"/>
          <w:b w:val="1"/>
          <w:sz w:val="36"/>
          <w:szCs w:val="36"/>
          <w:rtl w:val="0"/>
        </w:rPr>
        <w:t xml:space="preserve">Line VTY/Telnet Password</w:t>
      </w:r>
    </w:p>
    <w:p w:rsidR="00000000" w:rsidDel="00000000" w:rsidP="00000000" w:rsidRDefault="00000000" w:rsidRPr="00000000" w14:paraId="00000062">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22225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64">
      <w:pPr>
        <w:spacing w:before="200" w:line="250.90854545454548" w:lineRule="auto"/>
        <w:rPr>
          <w:rFonts w:ascii="Lobster" w:cs="Lobster" w:eastAsia="Lobster" w:hAnsi="Lobster"/>
          <w:b w:val="1"/>
          <w:sz w:val="36"/>
          <w:szCs w:val="36"/>
        </w:rPr>
      </w:pPr>
      <w:r w:rsidDel="00000000" w:rsidR="00000000" w:rsidRPr="00000000">
        <w:rPr>
          <w:rtl w:val="0"/>
        </w:rPr>
      </w:r>
    </w:p>
    <w:p w:rsidR="00000000" w:rsidDel="00000000" w:rsidP="00000000" w:rsidRDefault="00000000" w:rsidRPr="00000000" w14:paraId="00000065">
      <w:pPr>
        <w:spacing w:before="200" w:line="250.90854545454548" w:lineRule="auto"/>
        <w:rPr>
          <w:rFonts w:ascii="Lobster" w:cs="Lobster" w:eastAsia="Lobster" w:hAnsi="Lobster"/>
          <w:sz w:val="36"/>
          <w:szCs w:val="36"/>
        </w:rPr>
      </w:pPr>
      <w:r w:rsidDel="00000000" w:rsidR="00000000" w:rsidRPr="00000000">
        <w:rPr>
          <w:rFonts w:ascii="Lobster" w:cs="Lobster" w:eastAsia="Lobster" w:hAnsi="Lobster"/>
          <w:b w:val="1"/>
          <w:sz w:val="36"/>
          <w:szCs w:val="36"/>
          <w:rtl w:val="0"/>
        </w:rPr>
        <w:t xml:space="preserve">TASK 9:</w:t>
      </w:r>
      <w:r w:rsidDel="00000000" w:rsidR="00000000" w:rsidRPr="00000000">
        <w:rPr>
          <w:rFonts w:ascii="Lobster" w:cs="Lobster" w:eastAsia="Lobster" w:hAnsi="Lobster"/>
          <w:sz w:val="36"/>
          <w:szCs w:val="36"/>
          <w:rtl w:val="0"/>
        </w:rPr>
        <w:t xml:space="preserve"> Usage of Router with different topology.</w:t>
      </w:r>
    </w:p>
    <w:p w:rsidR="00000000" w:rsidDel="00000000" w:rsidP="00000000" w:rsidRDefault="00000000" w:rsidRPr="00000000" w14:paraId="00000066">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67">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1)Star topology</w:t>
      </w:r>
    </w:p>
    <w:p w:rsidR="00000000" w:rsidDel="00000000" w:rsidP="00000000" w:rsidRDefault="00000000" w:rsidRPr="00000000" w14:paraId="00000068">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18542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2)Full mesh topology</w:t>
      </w:r>
    </w:p>
    <w:p w:rsidR="00000000" w:rsidDel="00000000" w:rsidP="00000000" w:rsidRDefault="00000000" w:rsidRPr="00000000" w14:paraId="0000006A">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6B">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1905000"/>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before="200" w:line="250.90854545454548" w:lineRule="auto"/>
        <w:rPr>
          <w:rFonts w:ascii="Lobster" w:cs="Lobster" w:eastAsia="Lobster" w:hAnsi="Lobster"/>
          <w:sz w:val="28"/>
          <w:szCs w:val="28"/>
        </w:rPr>
      </w:pPr>
      <w:r w:rsidDel="00000000" w:rsidR="00000000" w:rsidRPr="00000000">
        <w:rPr>
          <w:rFonts w:ascii="Lobster" w:cs="Lobster" w:eastAsia="Lobster" w:hAnsi="Lobster"/>
          <w:sz w:val="28"/>
          <w:szCs w:val="28"/>
          <w:rtl w:val="0"/>
        </w:rPr>
        <w:t xml:space="preserve">3)Bus topology</w:t>
      </w:r>
    </w:p>
    <w:p w:rsidR="00000000" w:rsidDel="00000000" w:rsidP="00000000" w:rsidRDefault="00000000" w:rsidRPr="00000000" w14:paraId="0000006D">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1803400"/>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200" w:line="250.90854545454548" w:lineRule="auto"/>
        <w:rPr>
          <w:rFonts w:ascii="Lobster" w:cs="Lobster" w:eastAsia="Lobster" w:hAnsi="Lobster"/>
          <w:sz w:val="26"/>
          <w:szCs w:val="26"/>
        </w:rPr>
      </w:pPr>
      <w:r w:rsidDel="00000000" w:rsidR="00000000" w:rsidRPr="00000000">
        <w:rPr>
          <w:rFonts w:ascii="Lobster" w:cs="Lobster" w:eastAsia="Lobster" w:hAnsi="Lobster"/>
          <w:sz w:val="26"/>
          <w:szCs w:val="26"/>
          <w:rtl w:val="0"/>
        </w:rPr>
        <w:t xml:space="preserve">4)Ring topology</w:t>
      </w:r>
    </w:p>
    <w:p w:rsidR="00000000" w:rsidDel="00000000" w:rsidP="00000000" w:rsidRDefault="00000000" w:rsidRPr="00000000" w14:paraId="0000006F">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70">
      <w:pPr>
        <w:spacing w:before="200" w:lineRule="auto"/>
        <w:rPr>
          <w:rFonts w:ascii="Lobster" w:cs="Lobster" w:eastAsia="Lobster" w:hAnsi="Lobster"/>
          <w:sz w:val="16"/>
          <w:szCs w:val="16"/>
        </w:rPr>
      </w:pPr>
      <w:r w:rsidDel="00000000" w:rsidR="00000000" w:rsidRPr="00000000">
        <w:rPr>
          <w:rtl w:val="0"/>
        </w:rPr>
      </w:r>
    </w:p>
    <w:p w:rsidR="00000000" w:rsidDel="00000000" w:rsidP="00000000" w:rsidRDefault="00000000" w:rsidRPr="00000000" w14:paraId="00000071">
      <w:pPr>
        <w:spacing w:before="200" w:lineRule="auto"/>
        <w:rPr>
          <w:rFonts w:ascii="Lobster" w:cs="Lobster" w:eastAsia="Lobster" w:hAnsi="Lobster"/>
          <w:sz w:val="16"/>
          <w:szCs w:val="16"/>
        </w:rPr>
      </w:pPr>
      <w:r w:rsidDel="00000000" w:rsidR="00000000" w:rsidRPr="00000000">
        <w:rPr>
          <w:rFonts w:ascii="Lobster" w:cs="Lobster" w:eastAsia="Lobster" w:hAnsi="Lobster"/>
          <w:sz w:val="16"/>
          <w:szCs w:val="16"/>
        </w:rPr>
        <w:drawing>
          <wp:inline distB="114300" distT="114300" distL="114300" distR="114300">
            <wp:extent cx="5943600" cy="1689100"/>
            <wp:effectExtent b="0" l="0" r="0" t="0"/>
            <wp:docPr id="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200" w:line="250.90854545454548" w:lineRule="auto"/>
        <w:jc w:val="left"/>
        <w:rPr>
          <w:rFonts w:ascii="Lobster" w:cs="Lobster" w:eastAsia="Lobster" w:hAnsi="Lobster"/>
          <w:sz w:val="18"/>
          <w:szCs w:val="1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bster">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decimal"/>
      <w:lvlText w:val="%1."/>
      <w:lvlJc w:val="left"/>
      <w:pPr>
        <w:ind w:left="720" w:hanging="360"/>
      </w:pPr>
      <w:rPr>
        <w:sz w:val="50"/>
        <w:szCs w:val="5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3"/>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4.png"/><Relationship Id="rId22" Type="http://schemas.openxmlformats.org/officeDocument/2006/relationships/image" Target="media/image16.png"/><Relationship Id="rId10" Type="http://schemas.openxmlformats.org/officeDocument/2006/relationships/image" Target="media/image10.png"/><Relationship Id="rId21" Type="http://schemas.openxmlformats.org/officeDocument/2006/relationships/image" Target="media/image13.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5.png"/><Relationship Id="rId18"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